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19" w:rsidRDefault="002056B6" w:rsidP="002056B6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________________________________________</w:t>
      </w:r>
      <w:proofErr w:type="gramStart"/>
      <w:r>
        <w:rPr>
          <w:sz w:val="24"/>
          <w:szCs w:val="24"/>
        </w:rPr>
        <w:t>_  Teacher</w:t>
      </w:r>
      <w:proofErr w:type="gramEnd"/>
      <w:r>
        <w:rPr>
          <w:sz w:val="24"/>
          <w:szCs w:val="24"/>
        </w:rPr>
        <w:t xml:space="preserve"> ____________________________________</w:t>
      </w:r>
    </w:p>
    <w:p w:rsidR="002056B6" w:rsidRDefault="002056B6" w:rsidP="002056B6">
      <w:pPr>
        <w:pStyle w:val="NoSpacing"/>
        <w:rPr>
          <w:sz w:val="24"/>
          <w:szCs w:val="24"/>
        </w:rPr>
      </w:pPr>
    </w:p>
    <w:p w:rsidR="002056B6" w:rsidRPr="002056B6" w:rsidRDefault="002056B6" w:rsidP="002056B6">
      <w:pPr>
        <w:pStyle w:val="NoSpacing"/>
        <w:jc w:val="center"/>
        <w:rPr>
          <w:b/>
          <w:sz w:val="24"/>
          <w:szCs w:val="24"/>
        </w:rPr>
      </w:pPr>
      <w:r w:rsidRPr="002056B6">
        <w:rPr>
          <w:b/>
          <w:sz w:val="24"/>
          <w:szCs w:val="24"/>
        </w:rPr>
        <w:t>What’s Right for Wright’s Island?</w:t>
      </w:r>
    </w:p>
    <w:p w:rsidR="002056B6" w:rsidRDefault="002056B6" w:rsidP="002056B6">
      <w:pPr>
        <w:pStyle w:val="NoSpacing"/>
        <w:rPr>
          <w:sz w:val="24"/>
          <w:szCs w:val="24"/>
        </w:rPr>
      </w:pPr>
    </w:p>
    <w:p w:rsidR="002056B6" w:rsidRDefault="002056B6" w:rsidP="00205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have investigated three companies who would like to build on Wright’s Island. You now need to make the decision</w:t>
      </w:r>
      <w:r w:rsidR="00B61D81">
        <w:rPr>
          <w:sz w:val="24"/>
          <w:szCs w:val="24"/>
        </w:rPr>
        <w:t xml:space="preserve"> for which industry</w:t>
      </w:r>
      <w:r>
        <w:rPr>
          <w:sz w:val="24"/>
          <w:szCs w:val="24"/>
        </w:rPr>
        <w:t xml:space="preserve"> you would like to come to the island</w:t>
      </w:r>
      <w:r w:rsidR="0027728B">
        <w:rPr>
          <w:sz w:val="24"/>
          <w:szCs w:val="24"/>
        </w:rPr>
        <w:t xml:space="preserve"> and convince the other residents to agree with you</w:t>
      </w:r>
      <w:r>
        <w:rPr>
          <w:sz w:val="24"/>
          <w:szCs w:val="24"/>
        </w:rPr>
        <w:t>. Base your decision on the environment, value of product, safety of residents, disposal of by-products, transportation, job availability, and island revenue.</w:t>
      </w:r>
      <w:r w:rsidR="00764116">
        <w:rPr>
          <w:sz w:val="24"/>
          <w:szCs w:val="24"/>
        </w:rPr>
        <w:t xml:space="preserve"> Use evidence and facts that you have discussed in Language Arts and Science class.</w:t>
      </w:r>
    </w:p>
    <w:p w:rsidR="00B61D81" w:rsidRDefault="00B61D81" w:rsidP="002056B6">
      <w:pPr>
        <w:pStyle w:val="NoSpacing"/>
        <w:rPr>
          <w:sz w:val="24"/>
          <w:szCs w:val="24"/>
        </w:rPr>
      </w:pPr>
    </w:p>
    <w:p w:rsidR="00B61D81" w:rsidRDefault="00B61D81" w:rsidP="002056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company did you choose to be built on Wright’s Island? ______________________________________</w:t>
      </w:r>
    </w:p>
    <w:p w:rsidR="00764116" w:rsidRDefault="00764116" w:rsidP="002056B6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64116" w:rsidTr="00764116">
        <w:tc>
          <w:tcPr>
            <w:tcW w:w="3672" w:type="dxa"/>
          </w:tcPr>
          <w:p w:rsidR="00764116" w:rsidRPr="00B61D81" w:rsidRDefault="00764116" w:rsidP="00B61D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61D81">
              <w:rPr>
                <w:b/>
                <w:sz w:val="24"/>
                <w:szCs w:val="24"/>
              </w:rPr>
              <w:t>Reason #1</w:t>
            </w:r>
          </w:p>
        </w:tc>
        <w:tc>
          <w:tcPr>
            <w:tcW w:w="3672" w:type="dxa"/>
          </w:tcPr>
          <w:p w:rsidR="00764116" w:rsidRPr="00B61D81" w:rsidRDefault="00764116" w:rsidP="00B61D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61D81">
              <w:rPr>
                <w:b/>
                <w:sz w:val="24"/>
                <w:szCs w:val="24"/>
              </w:rPr>
              <w:t>Reason #2</w:t>
            </w:r>
          </w:p>
        </w:tc>
        <w:tc>
          <w:tcPr>
            <w:tcW w:w="3672" w:type="dxa"/>
          </w:tcPr>
          <w:p w:rsidR="00764116" w:rsidRPr="00B61D81" w:rsidRDefault="00764116" w:rsidP="00B61D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61D81">
              <w:rPr>
                <w:b/>
                <w:sz w:val="24"/>
                <w:szCs w:val="24"/>
              </w:rPr>
              <w:t>Reason #3</w:t>
            </w:r>
          </w:p>
        </w:tc>
      </w:tr>
      <w:tr w:rsidR="00764116" w:rsidTr="00764116">
        <w:tc>
          <w:tcPr>
            <w:tcW w:w="3672" w:type="dxa"/>
          </w:tcPr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64116" w:rsidRDefault="00764116" w:rsidP="002056B6">
      <w:pPr>
        <w:pStyle w:val="NoSpacing"/>
        <w:rPr>
          <w:sz w:val="24"/>
          <w:szCs w:val="24"/>
        </w:rPr>
      </w:pPr>
    </w:p>
    <w:p w:rsidR="00764116" w:rsidRDefault="00764116" w:rsidP="00B61D81">
      <w:pPr>
        <w:pStyle w:val="NoSpacing"/>
        <w:jc w:val="center"/>
        <w:rPr>
          <w:b/>
          <w:sz w:val="24"/>
          <w:szCs w:val="24"/>
        </w:rPr>
      </w:pPr>
      <w:r w:rsidRPr="00B61D81">
        <w:rPr>
          <w:b/>
          <w:sz w:val="24"/>
          <w:szCs w:val="24"/>
        </w:rPr>
        <w:t>1</w:t>
      </w:r>
      <w:r w:rsidRPr="00B61D81">
        <w:rPr>
          <w:b/>
          <w:sz w:val="24"/>
          <w:szCs w:val="24"/>
          <w:vertAlign w:val="superscript"/>
        </w:rPr>
        <w:t>st</w:t>
      </w:r>
      <w:r w:rsidRPr="00B61D81">
        <w:rPr>
          <w:b/>
          <w:sz w:val="24"/>
          <w:szCs w:val="24"/>
        </w:rPr>
        <w:t xml:space="preserve"> Paragraph – Introduction</w:t>
      </w:r>
    </w:p>
    <w:p w:rsidR="00B61D81" w:rsidRPr="00B61D81" w:rsidRDefault="00B61D81" w:rsidP="002056B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10493"/>
      </w:tblGrid>
      <w:tr w:rsidR="00764116" w:rsidTr="00764116">
        <w:trPr>
          <w:cantSplit/>
          <w:trHeight w:val="1134"/>
        </w:trPr>
        <w:tc>
          <w:tcPr>
            <w:tcW w:w="468" w:type="dxa"/>
            <w:textDirection w:val="btLr"/>
          </w:tcPr>
          <w:p w:rsidR="00764116" w:rsidRPr="00B61D81" w:rsidRDefault="00764116" w:rsidP="00764116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61D81">
              <w:rPr>
                <w:b/>
                <w:sz w:val="24"/>
                <w:szCs w:val="24"/>
              </w:rPr>
              <w:t>Hook</w:t>
            </w:r>
          </w:p>
        </w:tc>
        <w:tc>
          <w:tcPr>
            <w:tcW w:w="10548" w:type="dxa"/>
          </w:tcPr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Grab the reader’s attention! Start with a great opening sentence to get the reader’s attention – a quote, an outrageous, surprising, or shocking fact, a relevant statistic, or question.</w:t>
            </w: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</w:tc>
      </w:tr>
      <w:tr w:rsidR="00764116" w:rsidTr="00764116">
        <w:trPr>
          <w:cantSplit/>
          <w:trHeight w:val="1134"/>
        </w:trPr>
        <w:tc>
          <w:tcPr>
            <w:tcW w:w="468" w:type="dxa"/>
            <w:textDirection w:val="btLr"/>
          </w:tcPr>
          <w:p w:rsidR="00764116" w:rsidRPr="00B61D81" w:rsidRDefault="00764116" w:rsidP="00685B63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61D81">
              <w:rPr>
                <w:b/>
                <w:sz w:val="24"/>
                <w:szCs w:val="24"/>
              </w:rPr>
              <w:t>Summarize Issue</w:t>
            </w:r>
          </w:p>
        </w:tc>
        <w:tc>
          <w:tcPr>
            <w:tcW w:w="10548" w:type="dxa"/>
          </w:tcPr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Topic</w:t>
            </w: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  <w:p w:rsidR="00764116" w:rsidRDefault="00764116" w:rsidP="002056B6">
            <w:pPr>
              <w:pStyle w:val="NoSpacing"/>
              <w:rPr>
                <w:sz w:val="24"/>
                <w:szCs w:val="24"/>
              </w:rPr>
            </w:pPr>
          </w:p>
        </w:tc>
      </w:tr>
      <w:tr w:rsidR="00764116" w:rsidTr="00764116">
        <w:trPr>
          <w:cantSplit/>
          <w:trHeight w:val="1134"/>
        </w:trPr>
        <w:tc>
          <w:tcPr>
            <w:tcW w:w="468" w:type="dxa"/>
            <w:textDirection w:val="btLr"/>
          </w:tcPr>
          <w:p w:rsidR="00764116" w:rsidRPr="00B61D81" w:rsidRDefault="00685B63" w:rsidP="00685B63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61D81">
              <w:rPr>
                <w:b/>
                <w:sz w:val="24"/>
                <w:szCs w:val="24"/>
              </w:rPr>
              <w:t>Thesis State</w:t>
            </w:r>
            <w:r w:rsidR="00764116" w:rsidRPr="00B61D81">
              <w:rPr>
                <w:b/>
                <w:sz w:val="24"/>
                <w:szCs w:val="24"/>
              </w:rPr>
              <w:t>ment</w:t>
            </w:r>
          </w:p>
          <w:p w:rsidR="00764116" w:rsidRPr="00B61D81" w:rsidRDefault="00764116" w:rsidP="00764116">
            <w:pPr>
              <w:pStyle w:val="NoSpacing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0548" w:type="dxa"/>
          </w:tcPr>
          <w:p w:rsidR="00764116" w:rsidRDefault="00685B63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clear, strong statement of your opinion on the issue</w:t>
            </w: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  <w:p w:rsidR="00685B63" w:rsidRDefault="00685B63" w:rsidP="002056B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64116" w:rsidRDefault="00764116" w:rsidP="002056B6">
      <w:pPr>
        <w:pStyle w:val="NoSpacing"/>
        <w:rPr>
          <w:sz w:val="24"/>
          <w:szCs w:val="24"/>
        </w:rPr>
      </w:pPr>
    </w:p>
    <w:p w:rsidR="00764116" w:rsidRDefault="00764116" w:rsidP="002056B6">
      <w:pPr>
        <w:pStyle w:val="NoSpacing"/>
        <w:rPr>
          <w:sz w:val="24"/>
          <w:szCs w:val="24"/>
        </w:rPr>
      </w:pPr>
    </w:p>
    <w:p w:rsidR="00B61D81" w:rsidRDefault="00B61D81" w:rsidP="002056B6">
      <w:pPr>
        <w:pStyle w:val="NoSpacing"/>
        <w:rPr>
          <w:sz w:val="24"/>
          <w:szCs w:val="24"/>
        </w:rPr>
      </w:pPr>
    </w:p>
    <w:p w:rsidR="00B61D81" w:rsidRDefault="00B61D81" w:rsidP="002056B6">
      <w:pPr>
        <w:pStyle w:val="NoSpacing"/>
        <w:rPr>
          <w:sz w:val="24"/>
          <w:szCs w:val="24"/>
        </w:rPr>
      </w:pPr>
    </w:p>
    <w:p w:rsidR="002056B6" w:rsidRPr="00B61D81" w:rsidRDefault="00B61D81" w:rsidP="00B61D81">
      <w:pPr>
        <w:pStyle w:val="NoSpacing"/>
        <w:jc w:val="center"/>
        <w:rPr>
          <w:b/>
          <w:sz w:val="24"/>
          <w:szCs w:val="24"/>
        </w:rPr>
      </w:pPr>
      <w:r w:rsidRPr="00B61D81">
        <w:rPr>
          <w:b/>
          <w:sz w:val="24"/>
          <w:szCs w:val="24"/>
        </w:rPr>
        <w:t>2</w:t>
      </w:r>
      <w:r w:rsidRPr="00B61D81">
        <w:rPr>
          <w:b/>
          <w:sz w:val="24"/>
          <w:szCs w:val="24"/>
          <w:vertAlign w:val="superscript"/>
        </w:rPr>
        <w:t>nd</w:t>
      </w:r>
      <w:r w:rsidRPr="00B61D81">
        <w:rPr>
          <w:b/>
          <w:sz w:val="24"/>
          <w:szCs w:val="24"/>
        </w:rPr>
        <w:t xml:space="preserve">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1D81" w:rsidTr="00B61D81">
        <w:tc>
          <w:tcPr>
            <w:tcW w:w="11016" w:type="dxa"/>
          </w:tcPr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 (1</w:t>
            </w:r>
            <w:r w:rsidRPr="00B61D8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Reason) with transition</w:t>
            </w: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B61D81">
        <w:tc>
          <w:tcPr>
            <w:tcW w:w="11016" w:type="dxa"/>
          </w:tcPr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your evidence</w:t>
            </w: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B61D81">
        <w:tc>
          <w:tcPr>
            <w:tcW w:w="11016" w:type="dxa"/>
          </w:tcPr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(remember to cite)</w:t>
            </w: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B61D81">
        <w:tc>
          <w:tcPr>
            <w:tcW w:w="11016" w:type="dxa"/>
          </w:tcPr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Analyze/Explain Evidence (How does the evidence you chose support your thesis?)</w:t>
            </w: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B61D81">
        <w:tc>
          <w:tcPr>
            <w:tcW w:w="11016" w:type="dxa"/>
          </w:tcPr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statement</w:t>
            </w: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2056B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1D81" w:rsidRDefault="00B61D81" w:rsidP="002056B6">
      <w:pPr>
        <w:pStyle w:val="NoSpacing"/>
        <w:rPr>
          <w:sz w:val="24"/>
          <w:szCs w:val="24"/>
        </w:rPr>
      </w:pPr>
    </w:p>
    <w:p w:rsidR="00B61D81" w:rsidRPr="00B61D81" w:rsidRDefault="00B61D81" w:rsidP="00B61D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61D81">
        <w:rPr>
          <w:b/>
          <w:sz w:val="24"/>
          <w:szCs w:val="24"/>
          <w:vertAlign w:val="superscript"/>
        </w:rPr>
        <w:t>rd</w:t>
      </w:r>
      <w:r w:rsidRPr="00B61D81">
        <w:rPr>
          <w:b/>
          <w:sz w:val="24"/>
          <w:szCs w:val="24"/>
        </w:rPr>
        <w:t xml:space="preserve">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61D81" w:rsidTr="00360498">
        <w:tc>
          <w:tcPr>
            <w:tcW w:w="11016" w:type="dxa"/>
          </w:tcPr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 (2</w:t>
            </w:r>
            <w:r w:rsidRPr="00B61D8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Reason) with transition</w:t>
            </w: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360498">
        <w:tc>
          <w:tcPr>
            <w:tcW w:w="11016" w:type="dxa"/>
          </w:tcPr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your evidence</w:t>
            </w: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360498">
        <w:tc>
          <w:tcPr>
            <w:tcW w:w="11016" w:type="dxa"/>
          </w:tcPr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(remember to cite)</w:t>
            </w: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360498">
        <w:tc>
          <w:tcPr>
            <w:tcW w:w="11016" w:type="dxa"/>
          </w:tcPr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Analyze/Explain Evidence (How does the evidence you chose support your thesis?)</w:t>
            </w: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B61D81" w:rsidTr="00360498">
        <w:tc>
          <w:tcPr>
            <w:tcW w:w="11016" w:type="dxa"/>
          </w:tcPr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statement</w:t>
            </w: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  <w:p w:rsidR="00B61D81" w:rsidRDefault="00B61D81" w:rsidP="003604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1D81" w:rsidRDefault="00B61D81" w:rsidP="00B61D81">
      <w:pPr>
        <w:tabs>
          <w:tab w:val="left" w:pos="4144"/>
        </w:tabs>
      </w:pPr>
    </w:p>
    <w:p w:rsidR="00130D71" w:rsidRPr="00B61D81" w:rsidRDefault="00130D71" w:rsidP="00130D7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30D7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B61D81">
        <w:rPr>
          <w:b/>
          <w:sz w:val="24"/>
          <w:szCs w:val="24"/>
        </w:rPr>
        <w:t>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30D71" w:rsidTr="00360498">
        <w:tc>
          <w:tcPr>
            <w:tcW w:w="11016" w:type="dxa"/>
          </w:tcPr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Sentence (3</w:t>
            </w:r>
            <w:r w:rsidRPr="00130D71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Reason) with transition</w:t>
            </w: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360498">
        <w:tc>
          <w:tcPr>
            <w:tcW w:w="11016" w:type="dxa"/>
          </w:tcPr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your evidence</w:t>
            </w: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360498">
        <w:tc>
          <w:tcPr>
            <w:tcW w:w="11016" w:type="dxa"/>
          </w:tcPr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(remember to cite)</w:t>
            </w: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360498">
        <w:tc>
          <w:tcPr>
            <w:tcW w:w="11016" w:type="dxa"/>
          </w:tcPr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Analyze/Explain Evidence (How does the evidence you chose support your thesis?)</w:t>
            </w: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360498">
        <w:tc>
          <w:tcPr>
            <w:tcW w:w="11016" w:type="dxa"/>
          </w:tcPr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statement</w:t>
            </w: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3604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61D81" w:rsidRPr="00130D71" w:rsidRDefault="00B61D81" w:rsidP="00130D71">
      <w:pPr>
        <w:pStyle w:val="NoSpacing"/>
        <w:rPr>
          <w:sz w:val="24"/>
          <w:szCs w:val="24"/>
        </w:rPr>
      </w:pPr>
    </w:p>
    <w:p w:rsidR="00130D71" w:rsidRPr="0027728B" w:rsidRDefault="00130D71" w:rsidP="0027728B">
      <w:pPr>
        <w:pStyle w:val="NoSpacing"/>
        <w:jc w:val="center"/>
        <w:rPr>
          <w:b/>
          <w:sz w:val="24"/>
          <w:szCs w:val="24"/>
        </w:rPr>
      </w:pPr>
      <w:r w:rsidRPr="0027728B">
        <w:rPr>
          <w:b/>
          <w:sz w:val="24"/>
          <w:szCs w:val="24"/>
        </w:rPr>
        <w:t>5</w:t>
      </w:r>
      <w:r w:rsidRPr="0027728B">
        <w:rPr>
          <w:b/>
          <w:sz w:val="24"/>
          <w:szCs w:val="24"/>
          <w:vertAlign w:val="superscript"/>
        </w:rPr>
        <w:t>th</w:t>
      </w:r>
      <w:r w:rsidRPr="0027728B">
        <w:rPr>
          <w:b/>
          <w:sz w:val="24"/>
          <w:szCs w:val="24"/>
        </w:rPr>
        <w:t xml:space="preserve">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30D71" w:rsidTr="00130D71">
        <w:tc>
          <w:tcPr>
            <w:tcW w:w="11016" w:type="dxa"/>
          </w:tcPr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 the Trade Offs – What are you willing to give up?</w:t>
            </w: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130D71">
        <w:tc>
          <w:tcPr>
            <w:tcW w:w="11016" w:type="dxa"/>
          </w:tcPr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30D7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Trade off and why you are willing to give it up</w:t>
            </w: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130D71">
        <w:tc>
          <w:tcPr>
            <w:tcW w:w="11016" w:type="dxa"/>
          </w:tcPr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30D7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Trade off and why you are willing to give it up</w:t>
            </w: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130D71">
        <w:tc>
          <w:tcPr>
            <w:tcW w:w="11016" w:type="dxa"/>
          </w:tcPr>
          <w:p w:rsidR="00130D71" w:rsidRDefault="00397164" w:rsidP="00130D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Statement</w:t>
            </w:r>
          </w:p>
          <w:p w:rsidR="006C3818" w:rsidRDefault="006C3818" w:rsidP="00130D71">
            <w:pPr>
              <w:pStyle w:val="NoSpacing"/>
              <w:rPr>
                <w:sz w:val="24"/>
                <w:szCs w:val="24"/>
              </w:rPr>
            </w:pPr>
          </w:p>
          <w:p w:rsidR="006C3818" w:rsidRDefault="006C3818" w:rsidP="00130D71">
            <w:pPr>
              <w:pStyle w:val="NoSpacing"/>
              <w:rPr>
                <w:sz w:val="24"/>
                <w:szCs w:val="24"/>
              </w:rPr>
            </w:pPr>
          </w:p>
          <w:p w:rsidR="006C3818" w:rsidRDefault="006C3818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0D71" w:rsidRDefault="00130D71" w:rsidP="0027728B">
      <w:pPr>
        <w:pStyle w:val="NoSpacing"/>
        <w:jc w:val="center"/>
        <w:rPr>
          <w:b/>
          <w:sz w:val="24"/>
          <w:szCs w:val="24"/>
        </w:rPr>
      </w:pPr>
      <w:r w:rsidRPr="0027728B">
        <w:rPr>
          <w:b/>
          <w:sz w:val="24"/>
          <w:szCs w:val="24"/>
        </w:rPr>
        <w:lastRenderedPageBreak/>
        <w:t>6</w:t>
      </w:r>
      <w:r w:rsidRPr="0027728B">
        <w:rPr>
          <w:b/>
          <w:sz w:val="24"/>
          <w:szCs w:val="24"/>
          <w:vertAlign w:val="superscript"/>
        </w:rPr>
        <w:t>th</w:t>
      </w:r>
      <w:r w:rsidRPr="0027728B">
        <w:rPr>
          <w:b/>
          <w:sz w:val="24"/>
          <w:szCs w:val="24"/>
        </w:rPr>
        <w:t xml:space="preserve"> Paragraph – Conclusion</w:t>
      </w:r>
    </w:p>
    <w:p w:rsidR="0027728B" w:rsidRPr="0027728B" w:rsidRDefault="0027728B" w:rsidP="0027728B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10493"/>
      </w:tblGrid>
      <w:tr w:rsidR="00130D71" w:rsidTr="00130D71">
        <w:trPr>
          <w:cantSplit/>
          <w:trHeight w:val="1134"/>
        </w:trPr>
        <w:tc>
          <w:tcPr>
            <w:tcW w:w="468" w:type="dxa"/>
            <w:textDirection w:val="btLr"/>
          </w:tcPr>
          <w:p w:rsidR="00130D71" w:rsidRPr="00A07625" w:rsidRDefault="00130D71" w:rsidP="00A07625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625">
              <w:rPr>
                <w:b/>
                <w:sz w:val="24"/>
                <w:szCs w:val="24"/>
              </w:rPr>
              <w:t>Restate Thesis</w:t>
            </w:r>
          </w:p>
        </w:tc>
        <w:tc>
          <w:tcPr>
            <w:tcW w:w="10548" w:type="dxa"/>
          </w:tcPr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Restate your thesis from the 1</w:t>
            </w:r>
            <w:r w:rsidRPr="00130D7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Paragraph in a new and original way.</w:t>
            </w: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130D71">
        <w:trPr>
          <w:cantSplit/>
          <w:trHeight w:val="1134"/>
        </w:trPr>
        <w:tc>
          <w:tcPr>
            <w:tcW w:w="468" w:type="dxa"/>
            <w:textDirection w:val="btLr"/>
          </w:tcPr>
          <w:p w:rsidR="00130D71" w:rsidRPr="00A07625" w:rsidRDefault="00130D71" w:rsidP="00A07625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625">
              <w:rPr>
                <w:b/>
                <w:sz w:val="24"/>
                <w:szCs w:val="24"/>
              </w:rPr>
              <w:t>Main Points</w:t>
            </w:r>
          </w:p>
        </w:tc>
        <w:tc>
          <w:tcPr>
            <w:tcW w:w="10548" w:type="dxa"/>
          </w:tcPr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 the three reason paragraphs. Use 2-3 sentences to remind your readers of your main points.</w:t>
            </w: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</w:tc>
      </w:tr>
      <w:tr w:rsidR="00130D71" w:rsidTr="00130D71">
        <w:trPr>
          <w:cantSplit/>
          <w:trHeight w:val="1134"/>
        </w:trPr>
        <w:tc>
          <w:tcPr>
            <w:tcW w:w="468" w:type="dxa"/>
            <w:textDirection w:val="btLr"/>
          </w:tcPr>
          <w:p w:rsidR="00130D71" w:rsidRPr="00A07625" w:rsidRDefault="00130D71" w:rsidP="00A07625">
            <w:pPr>
              <w:pStyle w:val="NoSpacing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7625">
              <w:rPr>
                <w:b/>
                <w:sz w:val="24"/>
                <w:szCs w:val="24"/>
              </w:rPr>
              <w:t>Final Statement</w:t>
            </w:r>
          </w:p>
        </w:tc>
        <w:tc>
          <w:tcPr>
            <w:tcW w:w="10548" w:type="dxa"/>
          </w:tcPr>
          <w:p w:rsidR="00130D71" w:rsidRDefault="00130D71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  <w:p w:rsidR="00A07625" w:rsidRDefault="00A07625" w:rsidP="00130D71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0D71" w:rsidRPr="00130D71" w:rsidRDefault="00130D71" w:rsidP="00130D71">
      <w:pPr>
        <w:pStyle w:val="NoSpacing"/>
        <w:rPr>
          <w:sz w:val="24"/>
          <w:szCs w:val="24"/>
        </w:rPr>
      </w:pPr>
    </w:p>
    <w:sectPr w:rsidR="00130D71" w:rsidRPr="00130D71" w:rsidSect="00205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56B6"/>
    <w:rsid w:val="00130D71"/>
    <w:rsid w:val="002056B6"/>
    <w:rsid w:val="0027728B"/>
    <w:rsid w:val="00397164"/>
    <w:rsid w:val="004B4A19"/>
    <w:rsid w:val="005A3A4F"/>
    <w:rsid w:val="00685B63"/>
    <w:rsid w:val="006C3818"/>
    <w:rsid w:val="00720A4B"/>
    <w:rsid w:val="00764116"/>
    <w:rsid w:val="00A07625"/>
    <w:rsid w:val="00B6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6B6"/>
    <w:pPr>
      <w:spacing w:after="0" w:line="240" w:lineRule="auto"/>
    </w:pPr>
  </w:style>
  <w:style w:type="table" w:styleId="TableGrid">
    <w:name w:val="Table Grid"/>
    <w:basedOn w:val="TableNormal"/>
    <w:uiPriority w:val="59"/>
    <w:rsid w:val="0076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Miner</dc:creator>
  <cp:lastModifiedBy>Carrie Miner</cp:lastModifiedBy>
  <cp:revision>2</cp:revision>
  <dcterms:created xsi:type="dcterms:W3CDTF">2019-03-15T15:20:00Z</dcterms:created>
  <dcterms:modified xsi:type="dcterms:W3CDTF">2019-03-15T15:20:00Z</dcterms:modified>
</cp:coreProperties>
</file>